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590"/>
        <w:gridCol w:w="4590"/>
        <w:gridCol w:w="4590"/>
        <w:gridCol w:w="4590"/>
      </w:tblGrid>
      <w:tr w:rsidR="00032E8B">
        <w:tc>
          <w:tcPr>
            <w:tcW w:w="4590" w:type="dxa"/>
            <w:shd w:val="clear" w:color="auto" w:fill="auto"/>
          </w:tcPr>
          <w:p w:rsidR="00032E8B" w:rsidRDefault="00213E09">
            <w:pPr>
              <w:snapToGrid w:val="0"/>
              <w:spacing w:line="192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2940" cy="8229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E8B" w:rsidRDefault="00032E8B">
            <w:pPr>
              <w:snapToGrid w:val="0"/>
              <w:spacing w:line="192" w:lineRule="auto"/>
            </w:pPr>
          </w:p>
          <w:p w:rsidR="00032E8B" w:rsidRDefault="00032E8B">
            <w:pPr>
              <w:spacing w:line="192" w:lineRule="auto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 xml:space="preserve">         администрация</w:t>
            </w:r>
          </w:p>
          <w:p w:rsidR="00032E8B" w:rsidRDefault="00032E8B">
            <w:pPr>
              <w:spacing w:line="192" w:lineRule="auto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 xml:space="preserve">        Сельского поселения</w:t>
            </w:r>
          </w:p>
          <w:p w:rsidR="00032E8B" w:rsidRDefault="000D4962">
            <w:pPr>
              <w:pStyle w:val="3"/>
              <w:jc w:val="left"/>
            </w:pPr>
            <w:r>
              <w:t xml:space="preserve">                </w:t>
            </w:r>
            <w:r w:rsidR="00213E09">
              <w:t>МаЙское</w:t>
            </w:r>
          </w:p>
          <w:p w:rsidR="00032E8B" w:rsidRDefault="00032E8B">
            <w:pPr>
              <w:pStyle w:val="a5"/>
              <w:spacing w:line="192" w:lineRule="auto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 xml:space="preserve">         Муниципального района</w:t>
            </w:r>
          </w:p>
          <w:p w:rsidR="00032E8B" w:rsidRDefault="00032E8B">
            <w:pPr>
              <w:pStyle w:val="a5"/>
              <w:spacing w:line="192" w:lineRule="auto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 xml:space="preserve">                     </w:t>
            </w:r>
            <w:proofErr w:type="spellStart"/>
            <w:r>
              <w:rPr>
                <w:rFonts w:ascii="Book Antiqua" w:hAnsi="Book Antiqua"/>
                <w:b/>
                <w:iCs/>
              </w:rPr>
              <w:t>Пестравский</w:t>
            </w:r>
            <w:proofErr w:type="spellEnd"/>
          </w:p>
          <w:p w:rsidR="00032E8B" w:rsidRDefault="00032E8B">
            <w:pPr>
              <w:spacing w:line="192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Самарской области,</w:t>
            </w:r>
          </w:p>
          <w:p w:rsidR="00B642B0" w:rsidRDefault="003230CE" w:rsidP="00213E09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  <w:p w:rsidR="00213E09" w:rsidRPr="006C1E47" w:rsidRDefault="00B642B0" w:rsidP="00213E09">
            <w:pPr>
              <w:keepNext/>
              <w:widowControl w:val="0"/>
              <w:tabs>
                <w:tab w:val="left" w:pos="576"/>
              </w:tabs>
              <w:autoSpaceDN w:val="0"/>
              <w:ind w:left="576" w:hanging="576"/>
              <w:outlineLvl w:val="1"/>
              <w:rPr>
                <w:rFonts w:eastAsia="Lucida Sans Unicode"/>
                <w:b/>
                <w:kern w:val="3"/>
                <w:sz w:val="16"/>
                <w:szCs w:val="16"/>
                <w:lang w:eastAsia="ja-JP" w:bidi="hi-IN"/>
              </w:rPr>
            </w:pPr>
            <w:r>
              <w:rPr>
                <w:sz w:val="18"/>
              </w:rPr>
              <w:t xml:space="preserve"> </w:t>
            </w:r>
            <w:r w:rsidR="00BA10D5">
              <w:rPr>
                <w:sz w:val="18"/>
              </w:rPr>
              <w:t xml:space="preserve">             </w:t>
            </w:r>
            <w:r w:rsidR="00213E09" w:rsidRPr="006C1E47">
              <w:rPr>
                <w:rFonts w:eastAsia="Lucida Sans Unicode"/>
                <w:b/>
                <w:kern w:val="3"/>
                <w:sz w:val="16"/>
                <w:szCs w:val="16"/>
                <w:lang w:eastAsia="ja-JP" w:bidi="hi-IN"/>
              </w:rPr>
              <w:t>446178 с</w:t>
            </w:r>
            <w:proofErr w:type="gramStart"/>
            <w:r w:rsidR="00213E09" w:rsidRPr="006C1E47">
              <w:rPr>
                <w:rFonts w:eastAsia="Lucida Sans Unicode"/>
                <w:b/>
                <w:kern w:val="3"/>
                <w:sz w:val="16"/>
                <w:szCs w:val="16"/>
                <w:lang w:eastAsia="ja-JP" w:bidi="hi-IN"/>
              </w:rPr>
              <w:t>.М</w:t>
            </w:r>
            <w:proofErr w:type="gramEnd"/>
            <w:r w:rsidR="00213E09" w:rsidRPr="006C1E47">
              <w:rPr>
                <w:rFonts w:eastAsia="Lucida Sans Unicode"/>
                <w:b/>
                <w:kern w:val="3"/>
                <w:sz w:val="16"/>
                <w:szCs w:val="16"/>
                <w:lang w:eastAsia="ja-JP" w:bidi="hi-IN"/>
              </w:rPr>
              <w:t>айское, ул.Центральная, д.13</w:t>
            </w:r>
          </w:p>
          <w:p w:rsidR="00213E09" w:rsidRPr="006C1E47" w:rsidRDefault="00213E09" w:rsidP="00213E09">
            <w:pPr>
              <w:widowControl w:val="0"/>
              <w:autoSpaceDN w:val="0"/>
              <w:spacing w:after="120"/>
              <w:rPr>
                <w:rFonts w:eastAsia="Andale Sans UI"/>
                <w:kern w:val="3"/>
                <w:sz w:val="16"/>
                <w:szCs w:val="16"/>
                <w:lang w:eastAsia="ja-JP" w:bidi="hi-IN"/>
              </w:rPr>
            </w:pPr>
            <w:r w:rsidRPr="006C1E47">
              <w:rPr>
                <w:rFonts w:eastAsia="Andale Sans UI"/>
                <w:kern w:val="3"/>
                <w:sz w:val="16"/>
                <w:szCs w:val="16"/>
                <w:lang w:eastAsia="ja-JP" w:bidi="hi-IN"/>
              </w:rPr>
              <w:t xml:space="preserve">                Тел/факс 88467423338</w:t>
            </w:r>
          </w:p>
          <w:p w:rsidR="00B642B0" w:rsidRDefault="00B642B0">
            <w:pPr>
              <w:spacing w:line="192" w:lineRule="auto"/>
              <w:rPr>
                <w:sz w:val="18"/>
              </w:rPr>
            </w:pPr>
          </w:p>
          <w:p w:rsidR="00B642B0" w:rsidRDefault="00032E8B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ПОСТАНОВЛЕНИЕ    </w:t>
            </w:r>
          </w:p>
          <w:p w:rsidR="00032E8B" w:rsidRDefault="00032E8B">
            <w:pPr>
              <w:spacing w:line="192" w:lineRule="auto"/>
              <w:rPr>
                <w:sz w:val="18"/>
              </w:rPr>
            </w:pPr>
            <w:r>
              <w:rPr>
                <w:sz w:val="30"/>
                <w:szCs w:val="30"/>
              </w:rPr>
              <w:t xml:space="preserve">     </w:t>
            </w:r>
            <w:r>
              <w:rPr>
                <w:sz w:val="18"/>
              </w:rPr>
              <w:t xml:space="preserve"> </w:t>
            </w:r>
          </w:p>
          <w:p w:rsidR="00032E8B" w:rsidRPr="006D608D" w:rsidRDefault="00032E8B" w:rsidP="00BA10D5">
            <w:pPr>
              <w:spacing w:line="192" w:lineRule="auto"/>
              <w:rPr>
                <w:b/>
                <w:u w:val="single"/>
              </w:rPr>
            </w:pPr>
            <w:r>
              <w:t xml:space="preserve">           </w:t>
            </w:r>
            <w:r w:rsidR="00B642B0">
              <w:t xml:space="preserve">    </w:t>
            </w:r>
            <w:r>
              <w:t xml:space="preserve"> </w:t>
            </w:r>
            <w:r w:rsidR="00BA10D5">
              <w:t xml:space="preserve"> </w:t>
            </w:r>
            <w:r w:rsidR="00BA10D5" w:rsidRPr="006D608D">
              <w:rPr>
                <w:b/>
                <w:u w:val="single"/>
              </w:rPr>
              <w:t xml:space="preserve">от 07.03.2018г. № 11Б </w:t>
            </w:r>
          </w:p>
        </w:tc>
        <w:tc>
          <w:tcPr>
            <w:tcW w:w="4590" w:type="dxa"/>
            <w:shd w:val="clear" w:color="auto" w:fill="auto"/>
          </w:tcPr>
          <w:p w:rsidR="00032E8B" w:rsidRDefault="00032E8B">
            <w:pPr>
              <w:snapToGrid w:val="0"/>
              <w:spacing w:line="192" w:lineRule="auto"/>
            </w:pPr>
          </w:p>
        </w:tc>
        <w:tc>
          <w:tcPr>
            <w:tcW w:w="4590" w:type="dxa"/>
            <w:shd w:val="clear" w:color="auto" w:fill="auto"/>
          </w:tcPr>
          <w:p w:rsidR="00032E8B" w:rsidRDefault="00032E8B">
            <w:pPr>
              <w:snapToGrid w:val="0"/>
              <w:spacing w:line="192" w:lineRule="auto"/>
            </w:pPr>
          </w:p>
        </w:tc>
        <w:tc>
          <w:tcPr>
            <w:tcW w:w="4590" w:type="dxa"/>
            <w:shd w:val="clear" w:color="auto" w:fill="auto"/>
          </w:tcPr>
          <w:p w:rsidR="00032E8B" w:rsidRDefault="00032E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2E8B" w:rsidRDefault="00032E8B">
            <w:pPr>
              <w:jc w:val="center"/>
              <w:rPr>
                <w:sz w:val="24"/>
                <w:szCs w:val="24"/>
              </w:rPr>
            </w:pPr>
          </w:p>
          <w:p w:rsidR="00032E8B" w:rsidRDefault="00032E8B">
            <w:pPr>
              <w:jc w:val="center"/>
              <w:rPr>
                <w:b/>
                <w:sz w:val="24"/>
                <w:szCs w:val="24"/>
              </w:rPr>
            </w:pPr>
          </w:p>
          <w:p w:rsidR="00032E8B" w:rsidRDefault="00032E8B">
            <w:pPr>
              <w:jc w:val="center"/>
              <w:rPr>
                <w:b/>
                <w:sz w:val="24"/>
                <w:szCs w:val="24"/>
              </w:rPr>
            </w:pPr>
          </w:p>
          <w:p w:rsidR="00032E8B" w:rsidRDefault="00032E8B">
            <w:pPr>
              <w:jc w:val="center"/>
              <w:rPr>
                <w:b/>
                <w:szCs w:val="28"/>
              </w:rPr>
            </w:pPr>
          </w:p>
          <w:p w:rsidR="00032E8B" w:rsidRDefault="00213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30885" cy="845820"/>
                  <wp:effectExtent l="19050" t="0" r="0" b="0"/>
                  <wp:wrapTight wrapText="bothSides">
                    <wp:wrapPolygon edited="0">
                      <wp:start x="-563" y="0"/>
                      <wp:lineTo x="-563" y="20919"/>
                      <wp:lineTo x="21394" y="20919"/>
                      <wp:lineTo x="21394" y="0"/>
                      <wp:lineTo x="-563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2E8B">
              <w:rPr>
                <w:b/>
                <w:sz w:val="32"/>
                <w:szCs w:val="32"/>
              </w:rPr>
              <w:t>ГЛАВА</w:t>
            </w:r>
          </w:p>
          <w:p w:rsidR="00032E8B" w:rsidRDefault="00032E8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032E8B" w:rsidRDefault="00032E8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032E8B" w:rsidRDefault="00032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032E8B" w:rsidRDefault="00032E8B">
            <w:pPr>
              <w:jc w:val="center"/>
              <w:rPr>
                <w:sz w:val="16"/>
                <w:szCs w:val="16"/>
              </w:rPr>
            </w:pPr>
          </w:p>
          <w:p w:rsidR="00032E8B" w:rsidRDefault="00032E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032E8B" w:rsidRPr="00AB4B82" w:rsidRDefault="00032E8B">
            <w:pPr>
              <w:jc w:val="center"/>
              <w:rPr>
                <w:sz w:val="20"/>
              </w:rPr>
            </w:pPr>
          </w:p>
          <w:p w:rsidR="00032E8B" w:rsidRDefault="00032E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Pr="00AB4B82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032E8B" w:rsidRDefault="00032E8B">
            <w:pPr>
              <w:jc w:val="center"/>
              <w:rPr>
                <w:sz w:val="24"/>
              </w:rPr>
            </w:pPr>
          </w:p>
          <w:p w:rsidR="00032E8B" w:rsidRDefault="00032E8B">
            <w:pPr>
              <w:jc w:val="center"/>
              <w:rPr>
                <w:sz w:val="24"/>
              </w:rPr>
            </w:pPr>
          </w:p>
          <w:p w:rsidR="00032E8B" w:rsidRDefault="00032E8B">
            <w:pPr>
              <w:jc w:val="center"/>
            </w:pPr>
          </w:p>
        </w:tc>
      </w:tr>
    </w:tbl>
    <w:p w:rsidR="007650A6" w:rsidRDefault="00032E8B" w:rsidP="007650A6">
      <w:pPr>
        <w:autoSpaceDE w:val="0"/>
        <w:autoSpaceDN w:val="0"/>
        <w:adjustRightInd w:val="0"/>
        <w:jc w:val="both"/>
      </w:pPr>
      <w:r>
        <w:t xml:space="preserve">    </w:t>
      </w:r>
    </w:p>
    <w:p w:rsidR="00032E8B" w:rsidRDefault="007650A6" w:rsidP="00915ACB">
      <w:pPr>
        <w:autoSpaceDE w:val="0"/>
        <w:autoSpaceDN w:val="0"/>
        <w:adjustRightInd w:val="0"/>
        <w:jc w:val="both"/>
      </w:pPr>
      <w:r>
        <w:t xml:space="preserve">   </w:t>
      </w:r>
      <w:r w:rsidR="00032E8B">
        <w:t xml:space="preserve">Об утверждении </w:t>
      </w:r>
      <w:r>
        <w:t xml:space="preserve">отчета об исполнении муниципальной программы </w:t>
      </w:r>
      <w:r w:rsidR="00915ACB">
        <w:t>«Комплексного развития социальной инфраструкту</w:t>
      </w:r>
      <w:r w:rsidR="008636FB">
        <w:t xml:space="preserve">ры сельского поселения </w:t>
      </w:r>
      <w:proofErr w:type="gramStart"/>
      <w:r w:rsidR="00213E09">
        <w:t>Майское</w:t>
      </w:r>
      <w:proofErr w:type="gramEnd"/>
      <w:r w:rsidR="00915ACB">
        <w:t xml:space="preserve"> муниципального района </w:t>
      </w:r>
      <w:proofErr w:type="spellStart"/>
      <w:r w:rsidR="00915ACB">
        <w:t>Пестравски</w:t>
      </w:r>
      <w:r w:rsidR="00213E09">
        <w:t>й</w:t>
      </w:r>
      <w:proofErr w:type="spellEnd"/>
      <w:r w:rsidR="00213E09">
        <w:t xml:space="preserve"> Самарской области на 2017-2035</w:t>
      </w:r>
      <w:r w:rsidR="00915ACB">
        <w:t xml:space="preserve"> годы» за 2017 год.</w:t>
      </w:r>
    </w:p>
    <w:p w:rsidR="007650A6" w:rsidRDefault="007650A6">
      <w:pPr>
        <w:jc w:val="both"/>
      </w:pPr>
    </w:p>
    <w:p w:rsidR="00F433D6" w:rsidRDefault="007650A6" w:rsidP="00F433D6">
      <w:pPr>
        <w:jc w:val="both"/>
      </w:pPr>
      <w:proofErr w:type="gramStart"/>
      <w:r>
        <w:t>В</w:t>
      </w:r>
      <w:r w:rsidR="00F433D6">
        <w:t xml:space="preserve"> соответствии с постановлением администрации</w:t>
      </w:r>
      <w:r w:rsidR="000D4962">
        <w:t xml:space="preserve"> сельского поселения</w:t>
      </w:r>
      <w:r w:rsidR="008636FB">
        <w:t xml:space="preserve"> </w:t>
      </w:r>
      <w:r w:rsidR="00213E09">
        <w:t>Майское</w:t>
      </w:r>
      <w:r w:rsidR="00032E8B">
        <w:t xml:space="preserve">  муниципального района </w:t>
      </w:r>
      <w:proofErr w:type="spellStart"/>
      <w:r w:rsidR="00032E8B">
        <w:t>Пестравский</w:t>
      </w:r>
      <w:proofErr w:type="spellEnd"/>
      <w:r w:rsidR="00032E8B">
        <w:t xml:space="preserve"> Самарской области</w:t>
      </w:r>
      <w:r w:rsidR="000B106D">
        <w:t xml:space="preserve"> от 01.06.2015 года № 47</w:t>
      </w:r>
      <w:r>
        <w:t xml:space="preserve"> «Об утверждении порядка разработки, реализации и оценки эффективности муниципальных программ сельског</w:t>
      </w:r>
      <w:r w:rsidR="008636FB">
        <w:t xml:space="preserve">о поселения </w:t>
      </w:r>
      <w:r w:rsidR="00213E09">
        <w:t>Майское</w:t>
      </w:r>
      <w:r w:rsidR="000B106D">
        <w:t xml:space="preserve"> </w:t>
      </w: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области», </w:t>
      </w:r>
      <w:r w:rsidR="00F433D6">
        <w:rPr>
          <w:szCs w:val="28"/>
        </w:rPr>
        <w:t xml:space="preserve">руководствуясь  </w:t>
      </w:r>
      <w:r w:rsidR="00F433D6">
        <w:rPr>
          <w:color w:val="000000"/>
          <w:szCs w:val="28"/>
        </w:rPr>
        <w:t>Федеральным законом  от 06 октября 2003 года №131-ФЗ «Об общих принципах организации местного самоуправления в Российской Федерации»</w:t>
      </w:r>
      <w:r w:rsidR="00F433D6">
        <w:rPr>
          <w:spacing w:val="-2"/>
          <w:szCs w:val="28"/>
        </w:rPr>
        <w:t xml:space="preserve">, </w:t>
      </w:r>
      <w:r w:rsidR="00F433D6">
        <w:rPr>
          <w:szCs w:val="28"/>
        </w:rPr>
        <w:t>руководствуясь Уставом сельско</w:t>
      </w:r>
      <w:r w:rsidR="008636FB">
        <w:rPr>
          <w:szCs w:val="28"/>
        </w:rPr>
        <w:t xml:space="preserve">го поселения  </w:t>
      </w:r>
      <w:r w:rsidR="00213E09">
        <w:rPr>
          <w:szCs w:val="28"/>
        </w:rPr>
        <w:t>Майское</w:t>
      </w:r>
      <w:r w:rsidR="000B106D">
        <w:rPr>
          <w:szCs w:val="28"/>
        </w:rPr>
        <w:t xml:space="preserve"> </w:t>
      </w:r>
      <w:r w:rsidR="00F433D6">
        <w:rPr>
          <w:szCs w:val="28"/>
        </w:rPr>
        <w:t>муниципального района</w:t>
      </w:r>
      <w:proofErr w:type="gramEnd"/>
      <w:r w:rsidR="00F433D6">
        <w:rPr>
          <w:szCs w:val="28"/>
        </w:rPr>
        <w:t xml:space="preserve"> </w:t>
      </w:r>
      <w:proofErr w:type="spellStart"/>
      <w:r w:rsidR="00F433D6">
        <w:rPr>
          <w:szCs w:val="28"/>
        </w:rPr>
        <w:t>Пестравский</w:t>
      </w:r>
      <w:proofErr w:type="spellEnd"/>
      <w:r w:rsidR="00F433D6">
        <w:rPr>
          <w:szCs w:val="28"/>
        </w:rPr>
        <w:t xml:space="preserve"> Самарской области, администрац</w:t>
      </w:r>
      <w:r w:rsidR="008636FB">
        <w:rPr>
          <w:szCs w:val="28"/>
        </w:rPr>
        <w:t xml:space="preserve">ия сельского поселения </w:t>
      </w:r>
      <w:proofErr w:type="gramStart"/>
      <w:r w:rsidR="00213E09">
        <w:rPr>
          <w:szCs w:val="28"/>
        </w:rPr>
        <w:t>Майское</w:t>
      </w:r>
      <w:proofErr w:type="gramEnd"/>
      <w:r w:rsidR="00F433D6">
        <w:rPr>
          <w:szCs w:val="28"/>
        </w:rPr>
        <w:t xml:space="preserve"> Самарской области </w:t>
      </w:r>
    </w:p>
    <w:p w:rsidR="007650A6" w:rsidRDefault="00032E8B">
      <w:pPr>
        <w:jc w:val="both"/>
      </w:pPr>
      <w:r>
        <w:t>ПОСТАНОВЛЯЕТ:</w:t>
      </w:r>
    </w:p>
    <w:p w:rsidR="00032E8B" w:rsidRDefault="00032E8B">
      <w:pPr>
        <w:numPr>
          <w:ilvl w:val="0"/>
          <w:numId w:val="2"/>
        </w:numPr>
        <w:jc w:val="both"/>
      </w:pPr>
      <w:r>
        <w:t>Утвердить</w:t>
      </w:r>
      <w:r w:rsidR="00135AB5">
        <w:t xml:space="preserve"> </w:t>
      </w:r>
      <w:r w:rsidR="007650A6">
        <w:t xml:space="preserve">отчет об исполнении муниципальной программы </w:t>
      </w:r>
      <w:r w:rsidR="00915ACB">
        <w:t xml:space="preserve">«Комплексного развития социальной инфраструктуры </w:t>
      </w:r>
      <w:r w:rsidR="008636FB">
        <w:t xml:space="preserve">сельского поселения  </w:t>
      </w:r>
      <w:r w:rsidR="00213E09">
        <w:t>Майское</w:t>
      </w:r>
      <w:r w:rsidR="00915ACB">
        <w:t xml:space="preserve"> муниципального района </w:t>
      </w:r>
      <w:proofErr w:type="spellStart"/>
      <w:r w:rsidR="00915ACB">
        <w:t>Пестравски</w:t>
      </w:r>
      <w:r w:rsidR="008636FB">
        <w:t>й</w:t>
      </w:r>
      <w:proofErr w:type="spellEnd"/>
      <w:r w:rsidR="008636FB">
        <w:t xml:space="preserve"> Самарской области на 2017-2035</w:t>
      </w:r>
      <w:r w:rsidR="00915ACB">
        <w:t xml:space="preserve"> годы» за 2017 год </w:t>
      </w:r>
      <w:r>
        <w:t xml:space="preserve">(приложение №1). </w:t>
      </w:r>
    </w:p>
    <w:p w:rsidR="00032E8B" w:rsidRDefault="00032E8B">
      <w:pPr>
        <w:numPr>
          <w:ilvl w:val="0"/>
          <w:numId w:val="2"/>
        </w:numPr>
        <w:jc w:val="both"/>
      </w:pPr>
      <w:r>
        <w:t xml:space="preserve">Опубликовать </w:t>
      </w:r>
      <w:r w:rsidR="007650A6">
        <w:t>отчет об исполнении муниципальной программы</w:t>
      </w:r>
      <w:r>
        <w:t xml:space="preserve"> в бюллетене «Официальный вестн</w:t>
      </w:r>
      <w:r w:rsidR="00B642B0">
        <w:t>ик сельског</w:t>
      </w:r>
      <w:r w:rsidR="008636FB">
        <w:t xml:space="preserve">о поселения </w:t>
      </w:r>
      <w:proofErr w:type="spellStart"/>
      <w:r w:rsidR="008636FB">
        <w:t>Падо</w:t>
      </w:r>
      <w:r w:rsidR="00B642B0">
        <w:t>вка</w:t>
      </w:r>
      <w:proofErr w:type="spellEnd"/>
      <w:r>
        <w:t>».</w:t>
      </w:r>
    </w:p>
    <w:p w:rsidR="00032E8B" w:rsidRDefault="00032E8B">
      <w:pPr>
        <w:numPr>
          <w:ilvl w:val="0"/>
          <w:numId w:val="2"/>
        </w:numPr>
        <w:jc w:val="both"/>
      </w:pPr>
      <w:proofErr w:type="gramStart"/>
      <w:r>
        <w:t>Разместить</w:t>
      </w:r>
      <w:proofErr w:type="gramEnd"/>
      <w:r>
        <w:t xml:space="preserve"> утвержденн</w:t>
      </w:r>
      <w:r w:rsidR="007650A6">
        <w:t xml:space="preserve">ый </w:t>
      </w:r>
      <w:r>
        <w:t xml:space="preserve"> </w:t>
      </w:r>
      <w:r w:rsidR="007650A6">
        <w:t>отчет об исполнении муниципальной программы</w:t>
      </w:r>
      <w:r>
        <w:t xml:space="preserve"> на официальном сай</w:t>
      </w:r>
      <w:r w:rsidR="000D4962">
        <w:t xml:space="preserve">те </w:t>
      </w:r>
      <w:r w:rsidR="008636FB">
        <w:t xml:space="preserve">сельского поселения </w:t>
      </w:r>
      <w:r w:rsidR="00213E09">
        <w:t xml:space="preserve">Майское </w:t>
      </w: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в информационно-телекоммуникац</w:t>
      </w:r>
      <w:r w:rsidR="006D608D">
        <w:t>ионной сети «Интернет»</w:t>
      </w:r>
      <w:r w:rsidR="008636FB">
        <w:t>.</w:t>
      </w:r>
    </w:p>
    <w:p w:rsidR="00915ACB" w:rsidRDefault="00915ACB" w:rsidP="00915ACB">
      <w:pPr>
        <w:ind w:left="750"/>
        <w:jc w:val="both"/>
      </w:pPr>
    </w:p>
    <w:p w:rsidR="007650A6" w:rsidRDefault="007650A6" w:rsidP="007650A6">
      <w:pPr>
        <w:ind w:left="750"/>
        <w:jc w:val="both"/>
      </w:pPr>
    </w:p>
    <w:p w:rsidR="00032E8B" w:rsidRDefault="00032E8B" w:rsidP="00B642B0">
      <w:pPr>
        <w:numPr>
          <w:ilvl w:val="0"/>
          <w:numId w:val="2"/>
        </w:numPr>
        <w:jc w:val="both"/>
      </w:pPr>
      <w:r>
        <w:lastRenderedPageBreak/>
        <w:t>Контроль за выполнением настоящего постановления возложить на гла</w:t>
      </w:r>
      <w:r w:rsidR="000D4962">
        <w:t>ву сельского пос</w:t>
      </w:r>
      <w:r w:rsidR="008636FB">
        <w:t xml:space="preserve">еления </w:t>
      </w:r>
      <w:proofErr w:type="gramStart"/>
      <w:r w:rsidR="00213E09">
        <w:t>Майское</w:t>
      </w:r>
      <w:proofErr w:type="gramEnd"/>
      <w:r w:rsidR="00213E09">
        <w:t xml:space="preserve"> </w:t>
      </w: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0D4962">
        <w:t xml:space="preserve">Самарской области  </w:t>
      </w:r>
      <w:proofErr w:type="spellStart"/>
      <w:r w:rsidR="00213E09">
        <w:t>Ланкина</w:t>
      </w:r>
      <w:proofErr w:type="spellEnd"/>
      <w:r w:rsidR="00213E09">
        <w:t xml:space="preserve"> П.В.</w:t>
      </w:r>
    </w:p>
    <w:p w:rsidR="00032E8B" w:rsidRDefault="00032E8B">
      <w:pPr>
        <w:jc w:val="both"/>
      </w:pPr>
    </w:p>
    <w:p w:rsidR="00032E8B" w:rsidRDefault="00032E8B">
      <w:pPr>
        <w:jc w:val="both"/>
      </w:pPr>
    </w:p>
    <w:p w:rsidR="00032E8B" w:rsidRDefault="00032E8B">
      <w:pPr>
        <w:jc w:val="both"/>
      </w:pPr>
    </w:p>
    <w:p w:rsidR="00032E8B" w:rsidRDefault="00032E8B">
      <w:pPr>
        <w:jc w:val="both"/>
      </w:pPr>
    </w:p>
    <w:p w:rsidR="00032E8B" w:rsidRDefault="00032E8B">
      <w:pPr>
        <w:jc w:val="both"/>
      </w:pPr>
    </w:p>
    <w:p w:rsidR="00032E8B" w:rsidRDefault="00032E8B">
      <w:pPr>
        <w:jc w:val="both"/>
        <w:rPr>
          <w:szCs w:val="28"/>
        </w:rPr>
      </w:pPr>
      <w:r>
        <w:rPr>
          <w:szCs w:val="28"/>
        </w:rPr>
        <w:t xml:space="preserve">Глава  сельского  поселения                                     </w:t>
      </w:r>
    </w:p>
    <w:p w:rsidR="00032E8B" w:rsidRDefault="00213E09">
      <w:pPr>
        <w:jc w:val="both"/>
        <w:rPr>
          <w:szCs w:val="28"/>
        </w:rPr>
      </w:pPr>
      <w:r>
        <w:rPr>
          <w:szCs w:val="28"/>
        </w:rPr>
        <w:t xml:space="preserve">Майское </w:t>
      </w:r>
      <w:r w:rsidR="00032E8B">
        <w:rPr>
          <w:szCs w:val="28"/>
        </w:rPr>
        <w:t xml:space="preserve">муниципального </w:t>
      </w:r>
    </w:p>
    <w:p w:rsidR="00032E8B" w:rsidRDefault="00032E8B">
      <w:pPr>
        <w:jc w:val="both"/>
        <w:rPr>
          <w:szCs w:val="28"/>
        </w:rPr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032E8B" w:rsidRDefault="00032E8B">
      <w:pPr>
        <w:spacing w:line="100" w:lineRule="atLeast"/>
        <w:jc w:val="both"/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</w:t>
      </w:r>
      <w:r w:rsidR="000D4962">
        <w:rPr>
          <w:szCs w:val="28"/>
        </w:rPr>
        <w:t xml:space="preserve">          </w:t>
      </w:r>
      <w:r w:rsidR="00213E09">
        <w:rPr>
          <w:szCs w:val="28"/>
        </w:rPr>
        <w:t xml:space="preserve"> </w:t>
      </w:r>
      <w:proofErr w:type="spellStart"/>
      <w:r w:rsidR="00213E09">
        <w:rPr>
          <w:szCs w:val="28"/>
        </w:rPr>
        <w:t>П.В.Ланкин</w:t>
      </w:r>
      <w:proofErr w:type="spellEnd"/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032E8B" w:rsidRDefault="00032E8B">
      <w:pPr>
        <w:jc w:val="both"/>
        <w:rPr>
          <w:sz w:val="22"/>
          <w:szCs w:val="22"/>
        </w:rPr>
      </w:pPr>
    </w:p>
    <w:p w:rsidR="00135AB5" w:rsidRDefault="00135AB5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061EA6" w:rsidRDefault="00061EA6">
      <w:pPr>
        <w:jc w:val="both"/>
        <w:rPr>
          <w:sz w:val="22"/>
          <w:szCs w:val="22"/>
        </w:rPr>
      </w:pPr>
    </w:p>
    <w:p w:rsidR="007650A6" w:rsidRDefault="007650A6">
      <w:pPr>
        <w:jc w:val="both"/>
        <w:rPr>
          <w:sz w:val="22"/>
          <w:szCs w:val="22"/>
        </w:rPr>
      </w:pPr>
    </w:p>
    <w:p w:rsidR="007650A6" w:rsidRDefault="007650A6">
      <w:pPr>
        <w:jc w:val="both"/>
        <w:rPr>
          <w:sz w:val="22"/>
          <w:szCs w:val="22"/>
        </w:rPr>
      </w:pPr>
    </w:p>
    <w:p w:rsidR="007650A6" w:rsidRDefault="007650A6">
      <w:pPr>
        <w:jc w:val="both"/>
        <w:rPr>
          <w:sz w:val="22"/>
          <w:szCs w:val="22"/>
        </w:rPr>
      </w:pPr>
    </w:p>
    <w:p w:rsidR="007650A6" w:rsidRDefault="007650A6">
      <w:pPr>
        <w:jc w:val="both"/>
        <w:rPr>
          <w:sz w:val="22"/>
          <w:szCs w:val="22"/>
        </w:rPr>
      </w:pPr>
    </w:p>
    <w:p w:rsidR="007650A6" w:rsidRDefault="007650A6">
      <w:pPr>
        <w:jc w:val="both"/>
        <w:rPr>
          <w:sz w:val="22"/>
          <w:szCs w:val="22"/>
        </w:rPr>
      </w:pPr>
    </w:p>
    <w:p w:rsidR="007650A6" w:rsidRDefault="007650A6">
      <w:pPr>
        <w:jc w:val="both"/>
        <w:rPr>
          <w:sz w:val="22"/>
          <w:szCs w:val="22"/>
        </w:rPr>
      </w:pPr>
    </w:p>
    <w:p w:rsidR="007650A6" w:rsidRDefault="007650A6">
      <w:pPr>
        <w:jc w:val="both"/>
        <w:rPr>
          <w:sz w:val="22"/>
          <w:szCs w:val="22"/>
        </w:rPr>
      </w:pPr>
    </w:p>
    <w:p w:rsidR="007650A6" w:rsidRDefault="007650A6">
      <w:pPr>
        <w:jc w:val="both"/>
        <w:rPr>
          <w:sz w:val="22"/>
          <w:szCs w:val="22"/>
        </w:rPr>
      </w:pPr>
    </w:p>
    <w:p w:rsidR="00032E8B" w:rsidRDefault="00032E8B">
      <w:pPr>
        <w:sectPr w:rsidR="00032E8B">
          <w:pgSz w:w="11906" w:h="16838"/>
          <w:pgMar w:top="1134" w:right="1134" w:bottom="719" w:left="1418" w:header="720" w:footer="720" w:gutter="0"/>
          <w:cols w:space="720"/>
          <w:docGrid w:linePitch="360"/>
        </w:sectPr>
      </w:pPr>
    </w:p>
    <w:p w:rsidR="009E6E20" w:rsidRPr="00915ACB" w:rsidRDefault="009E6E20" w:rsidP="009E6E20">
      <w:pPr>
        <w:jc w:val="right"/>
        <w:rPr>
          <w:szCs w:val="28"/>
        </w:rPr>
      </w:pPr>
      <w:r w:rsidRPr="00915ACB">
        <w:rPr>
          <w:szCs w:val="28"/>
        </w:rPr>
        <w:lastRenderedPageBreak/>
        <w:t xml:space="preserve">        Приложение № 1  </w:t>
      </w:r>
    </w:p>
    <w:p w:rsidR="009E6E20" w:rsidRPr="00915ACB" w:rsidRDefault="009E6E20" w:rsidP="009E6E20">
      <w:pPr>
        <w:jc w:val="right"/>
        <w:rPr>
          <w:szCs w:val="28"/>
        </w:rPr>
      </w:pPr>
      <w:r w:rsidRPr="00915ACB">
        <w:rPr>
          <w:szCs w:val="28"/>
        </w:rPr>
        <w:t xml:space="preserve">к постановлению администрации </w:t>
      </w:r>
    </w:p>
    <w:p w:rsidR="00BA10D5" w:rsidRDefault="00213E09" w:rsidP="009E6E20">
      <w:pPr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Майское</w:t>
      </w:r>
      <w:proofErr w:type="gramEnd"/>
      <w:r w:rsidR="000D4962">
        <w:rPr>
          <w:szCs w:val="28"/>
        </w:rPr>
        <w:t xml:space="preserve"> </w:t>
      </w:r>
    </w:p>
    <w:p w:rsidR="009E6E20" w:rsidRPr="00BA10D5" w:rsidRDefault="00BA10D5" w:rsidP="009E6E20">
      <w:pPr>
        <w:jc w:val="right"/>
        <w:rPr>
          <w:szCs w:val="28"/>
          <w:u w:val="single"/>
        </w:rPr>
      </w:pPr>
      <w:r w:rsidRPr="00BA10D5">
        <w:rPr>
          <w:szCs w:val="28"/>
          <w:u w:val="single"/>
        </w:rPr>
        <w:t>от 07.03.2018г.№11Б</w:t>
      </w:r>
    </w:p>
    <w:p w:rsidR="009E6E20" w:rsidRPr="00915ACB" w:rsidRDefault="00BA10D5" w:rsidP="009E6E20">
      <w:pPr>
        <w:jc w:val="right"/>
        <w:rPr>
          <w:szCs w:val="28"/>
          <w:u w:val="single"/>
        </w:rPr>
      </w:pPr>
      <w:r>
        <w:rPr>
          <w:szCs w:val="28"/>
          <w:highlight w:val="yellow"/>
        </w:rPr>
        <w:t xml:space="preserve"> </w:t>
      </w:r>
    </w:p>
    <w:p w:rsidR="00915ACB" w:rsidRPr="00915ACB" w:rsidRDefault="00915ACB" w:rsidP="00915ACB">
      <w:pPr>
        <w:autoSpaceDE w:val="0"/>
        <w:autoSpaceDN w:val="0"/>
        <w:adjustRightInd w:val="0"/>
        <w:jc w:val="center"/>
        <w:rPr>
          <w:szCs w:val="28"/>
        </w:rPr>
      </w:pPr>
      <w:bookmarkStart w:id="0" w:name="_PictureBullets"/>
      <w:bookmarkStart w:id="1" w:name="Par205"/>
      <w:bookmarkEnd w:id="0"/>
      <w:bookmarkEnd w:id="1"/>
    </w:p>
    <w:p w:rsidR="00915ACB" w:rsidRDefault="00915ACB" w:rsidP="00915ACB">
      <w:pPr>
        <w:autoSpaceDE w:val="0"/>
        <w:autoSpaceDN w:val="0"/>
        <w:adjustRightInd w:val="0"/>
        <w:jc w:val="center"/>
      </w:pPr>
      <w:r>
        <w:t>ОТЧЕТ</w:t>
      </w:r>
    </w:p>
    <w:p w:rsidR="00915ACB" w:rsidRDefault="00915ACB" w:rsidP="001B12A2">
      <w:pPr>
        <w:autoSpaceDE w:val="0"/>
        <w:autoSpaceDN w:val="0"/>
        <w:adjustRightInd w:val="0"/>
        <w:jc w:val="center"/>
      </w:pPr>
      <w:r>
        <w:t>об исполнении муниципальной программы  «Комплексного развития социальной инфраструктуры сельского посел</w:t>
      </w:r>
      <w:r w:rsidR="008636FB">
        <w:t xml:space="preserve">ения </w:t>
      </w:r>
      <w:proofErr w:type="gramStart"/>
      <w:r w:rsidR="00213E09"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</w:t>
      </w:r>
      <w:r w:rsidR="008636FB">
        <w:t>ласти на 2017-2035</w:t>
      </w:r>
      <w:r>
        <w:t xml:space="preserve"> годы» за 2017 год.</w:t>
      </w:r>
    </w:p>
    <w:p w:rsidR="001B12A2" w:rsidRDefault="001B12A2" w:rsidP="001B12A2">
      <w:pPr>
        <w:autoSpaceDE w:val="0"/>
        <w:autoSpaceDN w:val="0"/>
        <w:adjustRightInd w:val="0"/>
        <w:jc w:val="center"/>
      </w:pPr>
    </w:p>
    <w:p w:rsidR="001B12A2" w:rsidRPr="00016944" w:rsidRDefault="001B12A2" w:rsidP="001B12A2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977"/>
        <w:gridCol w:w="1134"/>
        <w:gridCol w:w="1276"/>
        <w:gridCol w:w="1417"/>
        <w:gridCol w:w="1276"/>
        <w:gridCol w:w="1276"/>
        <w:gridCol w:w="1275"/>
        <w:gridCol w:w="1560"/>
        <w:gridCol w:w="1701"/>
      </w:tblGrid>
      <w:tr w:rsidR="00915ACB" w:rsidRPr="00915ACB" w:rsidTr="00915ACB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915ACB" w:rsidRDefault="00915ACB" w:rsidP="001B12A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15ACB">
              <w:rPr>
                <w:szCs w:val="28"/>
              </w:rPr>
              <w:t>Программа комплексного развития социальной инфраструкту</w:t>
            </w:r>
            <w:r w:rsidR="008636FB">
              <w:rPr>
                <w:szCs w:val="28"/>
              </w:rPr>
              <w:t xml:space="preserve">ры сельского поселения </w:t>
            </w:r>
            <w:r w:rsidR="00213E09">
              <w:rPr>
                <w:szCs w:val="28"/>
              </w:rPr>
              <w:t>Майское</w:t>
            </w:r>
            <w:r w:rsidRPr="00915ACB">
              <w:rPr>
                <w:szCs w:val="28"/>
              </w:rPr>
              <w:t xml:space="preserve"> муниципального района </w:t>
            </w:r>
            <w:proofErr w:type="spellStart"/>
            <w:r w:rsidRPr="00915ACB">
              <w:rPr>
                <w:szCs w:val="28"/>
              </w:rPr>
              <w:t>Пестравски</w:t>
            </w:r>
            <w:r w:rsidR="008636FB">
              <w:rPr>
                <w:szCs w:val="28"/>
              </w:rPr>
              <w:t>й</w:t>
            </w:r>
            <w:proofErr w:type="spellEnd"/>
            <w:r w:rsidR="008636FB">
              <w:rPr>
                <w:szCs w:val="28"/>
              </w:rPr>
              <w:t xml:space="preserve"> Самарской области на 2017-2035</w:t>
            </w:r>
            <w:r w:rsidRPr="00915ACB">
              <w:rPr>
                <w:szCs w:val="28"/>
              </w:rPr>
              <w:t xml:space="preserve"> годы</w:t>
            </w:r>
            <w:r w:rsidR="008636FB">
              <w:rPr>
                <w:szCs w:val="28"/>
              </w:rPr>
              <w:t xml:space="preserve"> (срок действия – с 2017 по 2035</w:t>
            </w:r>
            <w:r w:rsidRPr="00915ACB">
              <w:rPr>
                <w:szCs w:val="28"/>
              </w:rPr>
              <w:t xml:space="preserve"> годы, основание принятия - Постановле</w:t>
            </w:r>
            <w:r w:rsidR="008636FB">
              <w:rPr>
                <w:szCs w:val="28"/>
              </w:rPr>
              <w:t>ние Администрации с.п.</w:t>
            </w:r>
            <w:proofErr w:type="gramEnd"/>
            <w:r w:rsidR="008636FB">
              <w:rPr>
                <w:szCs w:val="28"/>
              </w:rPr>
              <w:t xml:space="preserve"> </w:t>
            </w:r>
            <w:proofErr w:type="gramStart"/>
            <w:r w:rsidR="00213E09">
              <w:rPr>
                <w:szCs w:val="28"/>
              </w:rPr>
              <w:t>Майское</w:t>
            </w:r>
            <w:r w:rsidR="008636FB">
              <w:rPr>
                <w:szCs w:val="28"/>
              </w:rPr>
              <w:t xml:space="preserve"> м.р. </w:t>
            </w:r>
            <w:proofErr w:type="spellStart"/>
            <w:r w:rsidR="008636FB">
              <w:rPr>
                <w:szCs w:val="28"/>
              </w:rPr>
              <w:t>Пестравский</w:t>
            </w:r>
            <w:proofErr w:type="spellEnd"/>
            <w:r w:rsidR="008636FB">
              <w:rPr>
                <w:szCs w:val="28"/>
              </w:rPr>
              <w:t xml:space="preserve"> от 2</w:t>
            </w:r>
            <w:r w:rsidR="00213E09">
              <w:rPr>
                <w:szCs w:val="28"/>
              </w:rPr>
              <w:t>9.09.2017 года № 40</w:t>
            </w:r>
            <w:r w:rsidR="001B12A2">
              <w:rPr>
                <w:szCs w:val="28"/>
              </w:rPr>
              <w:t>).</w:t>
            </w:r>
            <w:proofErr w:type="gramEnd"/>
          </w:p>
        </w:tc>
      </w:tr>
      <w:tr w:rsidR="00915ACB" w:rsidRPr="00915ACB" w:rsidTr="00915A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N пункта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Наименование мероприятия, N подпункта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Факт по Программе (тыс. рублей), информация указывается в целом по Программе и </w:t>
            </w:r>
            <w:proofErr w:type="gramStart"/>
            <w:r w:rsidRPr="001B12A2">
              <w:rPr>
                <w:sz w:val="24"/>
                <w:szCs w:val="24"/>
              </w:rPr>
              <w:t>по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  <w:proofErr w:type="gramStart"/>
            <w:r w:rsidRPr="001B12A2">
              <w:rPr>
                <w:sz w:val="24"/>
                <w:szCs w:val="24"/>
              </w:rPr>
              <w:t>каждом</w:t>
            </w:r>
            <w:proofErr w:type="gramEnd"/>
            <w:r w:rsidRPr="001B12A2">
              <w:rPr>
                <w:sz w:val="24"/>
                <w:szCs w:val="24"/>
              </w:rPr>
              <w:t xml:space="preserve"> финансовому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Исполни</w:t>
            </w:r>
          </w:p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12A2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Главный распорядитель бюджетных средств</w:t>
            </w:r>
          </w:p>
        </w:tc>
      </w:tr>
      <w:tr w:rsidR="00915ACB" w:rsidRPr="00915ACB" w:rsidTr="00915A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за счет средств бюджета сельского </w:t>
            </w:r>
            <w:proofErr w:type="spellStart"/>
            <w:r w:rsidRPr="001B12A2">
              <w:rPr>
                <w:sz w:val="24"/>
                <w:szCs w:val="24"/>
              </w:rPr>
              <w:t>поселе</w:t>
            </w:r>
            <w:proofErr w:type="spellEnd"/>
          </w:p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12A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за счет </w:t>
            </w:r>
          </w:p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за счет средств бюджета сельского </w:t>
            </w:r>
            <w:proofErr w:type="spellStart"/>
            <w:r w:rsidRPr="001B12A2">
              <w:rPr>
                <w:sz w:val="24"/>
                <w:szCs w:val="24"/>
              </w:rPr>
              <w:t>поселе</w:t>
            </w:r>
            <w:proofErr w:type="spellEnd"/>
          </w:p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12A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за счет иных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5ACB" w:rsidRPr="00915ACB" w:rsidTr="00915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10</w:t>
            </w:r>
          </w:p>
        </w:tc>
      </w:tr>
      <w:tr w:rsidR="000A2E97" w:rsidRPr="00915ACB" w:rsidTr="00D61E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97" w:rsidRPr="001B12A2" w:rsidRDefault="000A2E97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2E97" w:rsidRPr="000A2E97" w:rsidRDefault="000A2E97" w:rsidP="005F5220">
            <w:pPr>
              <w:pStyle w:val="ae"/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0A2E97">
              <w:rPr>
                <w:color w:val="000000"/>
                <w:sz w:val="28"/>
                <w:szCs w:val="28"/>
              </w:rPr>
              <w:t xml:space="preserve">Реконструкция СДК в п. </w:t>
            </w:r>
            <w:proofErr w:type="spellStart"/>
            <w:r w:rsidRPr="000A2E97">
              <w:rPr>
                <w:color w:val="000000"/>
                <w:sz w:val="28"/>
                <w:szCs w:val="28"/>
              </w:rPr>
              <w:t>Михеевка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2E97" w:rsidRPr="000A2E97" w:rsidRDefault="000A2E97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2E97" w:rsidRPr="000A2E97" w:rsidRDefault="000A2E97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2E97" w:rsidRPr="000A2E97" w:rsidRDefault="000A2E97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97" w:rsidRDefault="000A2E97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E97" w:rsidRPr="001B12A2" w:rsidRDefault="000A2E97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D5" w:rsidRDefault="00BA10D5">
            <w:pPr>
              <w:rPr>
                <w:szCs w:val="24"/>
              </w:rPr>
            </w:pPr>
          </w:p>
          <w:p w:rsidR="000A2E97" w:rsidRDefault="000A2E97"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D5" w:rsidRDefault="00BA10D5">
            <w:pPr>
              <w:rPr>
                <w:szCs w:val="24"/>
              </w:rPr>
            </w:pPr>
          </w:p>
          <w:p w:rsidR="000A2E97" w:rsidRDefault="000A2E97">
            <w:r w:rsidRPr="00772D8C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97" w:rsidRPr="001B12A2" w:rsidRDefault="000A2E97" w:rsidP="00464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Администрация с. п. </w:t>
            </w:r>
            <w:proofErr w:type="gramStart"/>
            <w:r>
              <w:rPr>
                <w:sz w:val="24"/>
                <w:szCs w:val="24"/>
              </w:rPr>
              <w:t>Майское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B12A2">
              <w:rPr>
                <w:sz w:val="24"/>
                <w:szCs w:val="24"/>
              </w:rPr>
              <w:t xml:space="preserve">м.р. </w:t>
            </w:r>
            <w:proofErr w:type="spellStart"/>
            <w:r w:rsidRPr="001B12A2">
              <w:rPr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97" w:rsidRPr="001B12A2" w:rsidRDefault="000A2E97" w:rsidP="00464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Администрация с. п. </w:t>
            </w:r>
            <w:proofErr w:type="gramStart"/>
            <w:r>
              <w:rPr>
                <w:sz w:val="24"/>
                <w:szCs w:val="24"/>
              </w:rPr>
              <w:t>Майское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B12A2">
              <w:rPr>
                <w:sz w:val="24"/>
                <w:szCs w:val="24"/>
              </w:rPr>
              <w:t>м.р.</w:t>
            </w:r>
          </w:p>
          <w:p w:rsidR="000A2E97" w:rsidRPr="001B12A2" w:rsidRDefault="000A2E97" w:rsidP="00464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B12A2">
              <w:rPr>
                <w:sz w:val="24"/>
                <w:szCs w:val="24"/>
              </w:rPr>
              <w:t>Пестравский</w:t>
            </w:r>
            <w:proofErr w:type="spellEnd"/>
          </w:p>
        </w:tc>
      </w:tr>
      <w:tr w:rsidR="00E84F88" w:rsidRPr="00915ACB" w:rsidTr="00D61E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Pr="001B12A2" w:rsidRDefault="00E84F88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jc w:val="both"/>
              <w:rPr>
                <w:color w:val="000000"/>
                <w:szCs w:val="28"/>
              </w:rPr>
            </w:pPr>
            <w:r w:rsidRPr="000A2E97">
              <w:rPr>
                <w:color w:val="000000"/>
                <w:szCs w:val="28"/>
              </w:rPr>
              <w:t xml:space="preserve">Реконструкция ООШ </w:t>
            </w:r>
            <w:proofErr w:type="gramStart"/>
            <w:r w:rsidRPr="000A2E97">
              <w:rPr>
                <w:color w:val="000000"/>
                <w:szCs w:val="28"/>
              </w:rPr>
              <w:t>в</w:t>
            </w:r>
            <w:proofErr w:type="gramEnd"/>
            <w:r w:rsidRPr="000A2E97">
              <w:rPr>
                <w:color w:val="000000"/>
                <w:szCs w:val="28"/>
              </w:rPr>
              <w:t xml:space="preserve"> с. </w:t>
            </w:r>
            <w:proofErr w:type="spellStart"/>
            <w:r w:rsidRPr="000A2E97">
              <w:rPr>
                <w:color w:val="000000"/>
                <w:szCs w:val="28"/>
              </w:rPr>
              <w:t>Михеевка</w:t>
            </w:r>
            <w:proofErr w:type="spellEnd"/>
          </w:p>
          <w:p w:rsidR="00E84F88" w:rsidRPr="000A2E97" w:rsidRDefault="00E84F88" w:rsidP="005F5220">
            <w:pPr>
              <w:pStyle w:val="ae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104BF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772D8C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A748E6">
              <w:rPr>
                <w:sz w:val="24"/>
                <w:szCs w:val="24"/>
              </w:rPr>
              <w:t xml:space="preserve">Администрация с. п. </w:t>
            </w:r>
            <w:proofErr w:type="gramStart"/>
            <w:r w:rsidRPr="00A748E6">
              <w:rPr>
                <w:sz w:val="24"/>
                <w:szCs w:val="24"/>
              </w:rPr>
              <w:t>Майское</w:t>
            </w:r>
            <w:proofErr w:type="gramEnd"/>
            <w:r w:rsidRPr="00A748E6">
              <w:rPr>
                <w:sz w:val="24"/>
                <w:szCs w:val="24"/>
              </w:rPr>
              <w:t xml:space="preserve"> м.р. </w:t>
            </w:r>
            <w:proofErr w:type="spellStart"/>
            <w:r w:rsidRPr="00A748E6">
              <w:rPr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 w:rsidP="005F5220">
            <w:r w:rsidRPr="00A748E6">
              <w:rPr>
                <w:sz w:val="24"/>
                <w:szCs w:val="24"/>
              </w:rPr>
              <w:t xml:space="preserve">Администрация с. п. </w:t>
            </w:r>
            <w:proofErr w:type="gramStart"/>
            <w:r w:rsidRPr="00A748E6">
              <w:rPr>
                <w:sz w:val="24"/>
                <w:szCs w:val="24"/>
              </w:rPr>
              <w:t>Майское</w:t>
            </w:r>
            <w:proofErr w:type="gramEnd"/>
            <w:r w:rsidRPr="00A748E6">
              <w:rPr>
                <w:sz w:val="24"/>
                <w:szCs w:val="24"/>
              </w:rPr>
              <w:t xml:space="preserve"> м.р. </w:t>
            </w:r>
            <w:proofErr w:type="spellStart"/>
            <w:r w:rsidRPr="00A748E6">
              <w:rPr>
                <w:sz w:val="24"/>
                <w:szCs w:val="24"/>
              </w:rPr>
              <w:t>Пестравский</w:t>
            </w:r>
            <w:proofErr w:type="spellEnd"/>
          </w:p>
        </w:tc>
      </w:tr>
      <w:tr w:rsidR="00E84F88" w:rsidRPr="00915ACB" w:rsidTr="00D61E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Pr="001B12A2" w:rsidRDefault="00E84F88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jc w:val="both"/>
              <w:rPr>
                <w:color w:val="000000"/>
                <w:szCs w:val="28"/>
              </w:rPr>
            </w:pPr>
            <w:r w:rsidRPr="000A2E97">
              <w:rPr>
                <w:color w:val="000000"/>
                <w:szCs w:val="28"/>
              </w:rPr>
              <w:t xml:space="preserve">Реконструкция ДОУ </w:t>
            </w:r>
            <w:proofErr w:type="gramStart"/>
            <w:r w:rsidRPr="000A2E97">
              <w:rPr>
                <w:color w:val="000000"/>
                <w:szCs w:val="28"/>
              </w:rPr>
              <w:t>в</w:t>
            </w:r>
            <w:proofErr w:type="gramEnd"/>
            <w:r w:rsidRPr="000A2E97">
              <w:rPr>
                <w:color w:val="000000"/>
                <w:szCs w:val="28"/>
              </w:rPr>
              <w:t xml:space="preserve"> с. Овсянка</w:t>
            </w:r>
          </w:p>
          <w:p w:rsidR="00E84F88" w:rsidRPr="000A2E97" w:rsidRDefault="00E84F88" w:rsidP="005F522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104BF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772D8C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A748E6">
              <w:rPr>
                <w:sz w:val="24"/>
                <w:szCs w:val="24"/>
              </w:rPr>
              <w:t xml:space="preserve">Администрация с. п. </w:t>
            </w:r>
            <w:proofErr w:type="gramStart"/>
            <w:r w:rsidRPr="00A748E6">
              <w:rPr>
                <w:sz w:val="24"/>
                <w:szCs w:val="24"/>
              </w:rPr>
              <w:t>Майское</w:t>
            </w:r>
            <w:proofErr w:type="gramEnd"/>
            <w:r w:rsidRPr="00A748E6">
              <w:rPr>
                <w:sz w:val="24"/>
                <w:szCs w:val="24"/>
              </w:rPr>
              <w:t xml:space="preserve"> м.р. </w:t>
            </w:r>
            <w:proofErr w:type="spellStart"/>
            <w:r w:rsidRPr="00A748E6">
              <w:rPr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 w:rsidP="005F5220">
            <w:r w:rsidRPr="00A748E6">
              <w:rPr>
                <w:sz w:val="24"/>
                <w:szCs w:val="24"/>
              </w:rPr>
              <w:t xml:space="preserve">Администрация с. п. </w:t>
            </w:r>
            <w:proofErr w:type="gramStart"/>
            <w:r w:rsidRPr="00A748E6">
              <w:rPr>
                <w:sz w:val="24"/>
                <w:szCs w:val="24"/>
              </w:rPr>
              <w:t>Майское</w:t>
            </w:r>
            <w:proofErr w:type="gramEnd"/>
            <w:r w:rsidRPr="00A748E6">
              <w:rPr>
                <w:sz w:val="24"/>
                <w:szCs w:val="24"/>
              </w:rPr>
              <w:t xml:space="preserve"> м.р. </w:t>
            </w:r>
            <w:proofErr w:type="spellStart"/>
            <w:r w:rsidRPr="00A748E6">
              <w:rPr>
                <w:sz w:val="24"/>
                <w:szCs w:val="24"/>
              </w:rPr>
              <w:t>Пестравский</w:t>
            </w:r>
            <w:proofErr w:type="spellEnd"/>
          </w:p>
        </w:tc>
      </w:tr>
      <w:tr w:rsidR="00E84F88" w:rsidRPr="00915ACB" w:rsidTr="00D61E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Pr="001B12A2" w:rsidRDefault="00E84F88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0A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ФАПа</w:t>
            </w:r>
            <w:proofErr w:type="spellEnd"/>
            <w:r w:rsidRPr="000A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п. </w:t>
            </w:r>
            <w:proofErr w:type="spellStart"/>
            <w:r w:rsidRPr="000A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Михеевка</w:t>
            </w:r>
            <w:proofErr w:type="spellEnd"/>
            <w:r w:rsidRPr="000A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88" w:rsidRPr="000A2E97" w:rsidRDefault="00E84F88" w:rsidP="005F5220">
            <w:pPr>
              <w:rPr>
                <w:szCs w:val="28"/>
              </w:rPr>
            </w:pPr>
            <w:r w:rsidRPr="000A2E97">
              <w:rPr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104BF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772D8C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>
            <w:r w:rsidRPr="00A748E6">
              <w:rPr>
                <w:sz w:val="24"/>
                <w:szCs w:val="24"/>
              </w:rPr>
              <w:t xml:space="preserve">Администрация с. п. </w:t>
            </w:r>
            <w:proofErr w:type="gramStart"/>
            <w:r w:rsidRPr="00A748E6">
              <w:rPr>
                <w:sz w:val="24"/>
                <w:szCs w:val="24"/>
              </w:rPr>
              <w:t>Майское</w:t>
            </w:r>
            <w:proofErr w:type="gramEnd"/>
            <w:r w:rsidRPr="00A748E6">
              <w:rPr>
                <w:sz w:val="24"/>
                <w:szCs w:val="24"/>
              </w:rPr>
              <w:t xml:space="preserve"> м.р. </w:t>
            </w:r>
            <w:proofErr w:type="spellStart"/>
            <w:r w:rsidRPr="00A748E6">
              <w:rPr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88" w:rsidRDefault="00E84F88" w:rsidP="005F5220">
            <w:r w:rsidRPr="00A748E6">
              <w:rPr>
                <w:sz w:val="24"/>
                <w:szCs w:val="24"/>
              </w:rPr>
              <w:t xml:space="preserve">Администрация с. п. </w:t>
            </w:r>
            <w:proofErr w:type="gramStart"/>
            <w:r w:rsidRPr="00A748E6">
              <w:rPr>
                <w:sz w:val="24"/>
                <w:szCs w:val="24"/>
              </w:rPr>
              <w:t>Майское</w:t>
            </w:r>
            <w:proofErr w:type="gramEnd"/>
            <w:r w:rsidRPr="00A748E6">
              <w:rPr>
                <w:sz w:val="24"/>
                <w:szCs w:val="24"/>
              </w:rPr>
              <w:t xml:space="preserve"> м.р. </w:t>
            </w:r>
            <w:proofErr w:type="spellStart"/>
            <w:r w:rsidRPr="00A748E6">
              <w:rPr>
                <w:sz w:val="24"/>
                <w:szCs w:val="24"/>
              </w:rPr>
              <w:t>Пестравский</w:t>
            </w:r>
            <w:proofErr w:type="spellEnd"/>
          </w:p>
        </w:tc>
      </w:tr>
    </w:tbl>
    <w:p w:rsidR="00915ACB" w:rsidRPr="00D21D95" w:rsidRDefault="00915ACB" w:rsidP="00915ACB">
      <w:pPr>
        <w:autoSpaceDE w:val="0"/>
        <w:autoSpaceDN w:val="0"/>
        <w:adjustRightInd w:val="0"/>
        <w:jc w:val="both"/>
        <w:sectPr w:rsidR="00915ACB" w:rsidRPr="00D21D95" w:rsidSect="000B22A5">
          <w:headerReference w:type="even" r:id="rId9"/>
          <w:headerReference w:type="default" r:id="rId10"/>
          <w:pgSz w:w="16838" w:h="11905" w:orient="landscape"/>
          <w:pgMar w:top="1134" w:right="1134" w:bottom="850" w:left="1134" w:header="720" w:footer="720" w:gutter="0"/>
          <w:cols w:space="720"/>
          <w:noEndnote/>
        </w:sectPr>
      </w:pPr>
    </w:p>
    <w:p w:rsidR="00915ACB" w:rsidRDefault="00915ACB" w:rsidP="00F433D6">
      <w:pPr>
        <w:autoSpaceDE w:val="0"/>
        <w:autoSpaceDN w:val="0"/>
        <w:adjustRightInd w:val="0"/>
        <w:jc w:val="center"/>
      </w:pPr>
      <w:bookmarkStart w:id="2" w:name="Par289"/>
      <w:bookmarkEnd w:id="2"/>
      <w:r w:rsidRPr="00DF2228">
        <w:rPr>
          <w:b/>
        </w:rPr>
        <w:lastRenderedPageBreak/>
        <w:t>Пояснительная информация</w:t>
      </w:r>
    </w:p>
    <w:p w:rsidR="00915ACB" w:rsidRDefault="00915ACB" w:rsidP="00F433D6">
      <w:pPr>
        <w:autoSpaceDE w:val="0"/>
        <w:autoSpaceDN w:val="0"/>
        <w:adjustRightInd w:val="0"/>
        <w:jc w:val="both"/>
      </w:pPr>
      <w:r>
        <w:t>к отчету «об исполнении муниципальной программы  «Комплексного развития социальной инфраструктур</w:t>
      </w:r>
      <w:r w:rsidR="002F612F">
        <w:t xml:space="preserve">ы сельского поселения  </w:t>
      </w:r>
      <w:proofErr w:type="gramStart"/>
      <w:r w:rsidR="00213E09">
        <w:t>Майское</w:t>
      </w:r>
      <w:proofErr w:type="gramEnd"/>
      <w:r w:rsidR="000B106D">
        <w:t xml:space="preserve"> </w:t>
      </w:r>
      <w:r>
        <w:t xml:space="preserve">муниципального района </w:t>
      </w:r>
      <w:proofErr w:type="spellStart"/>
      <w:r>
        <w:t>Пестравски</w:t>
      </w:r>
      <w:r w:rsidR="001B12A2">
        <w:t>й</w:t>
      </w:r>
      <w:proofErr w:type="spellEnd"/>
      <w:r w:rsidR="001B12A2">
        <w:t xml:space="preserve"> Самарской области на 2017-2035</w:t>
      </w:r>
      <w:r>
        <w:t xml:space="preserve"> годы» за 2017 год.</w:t>
      </w:r>
    </w:p>
    <w:p w:rsidR="00915ACB" w:rsidRDefault="00915ACB" w:rsidP="00F433D6">
      <w:pPr>
        <w:autoSpaceDE w:val="0"/>
        <w:autoSpaceDN w:val="0"/>
        <w:adjustRightInd w:val="0"/>
        <w:jc w:val="both"/>
      </w:pPr>
    </w:p>
    <w:p w:rsidR="00915ACB" w:rsidRDefault="00915ACB" w:rsidP="00F433D6">
      <w:pPr>
        <w:autoSpaceDE w:val="0"/>
        <w:autoSpaceDN w:val="0"/>
        <w:adjustRightInd w:val="0"/>
        <w:jc w:val="both"/>
      </w:pPr>
      <w:r>
        <w:t xml:space="preserve">    Муниципальная программа  «Комплексного развития социальной инфраструкту</w:t>
      </w:r>
      <w:r w:rsidR="001B12A2">
        <w:t xml:space="preserve">ры сельского поселения </w:t>
      </w:r>
      <w:proofErr w:type="gramStart"/>
      <w:r w:rsidR="00213E09"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</w:t>
      </w:r>
      <w:r w:rsidR="001B12A2">
        <w:t>й</w:t>
      </w:r>
      <w:proofErr w:type="spellEnd"/>
      <w:r w:rsidR="001B12A2">
        <w:t xml:space="preserve"> Самарской области на 2017-2035</w:t>
      </w:r>
      <w:r>
        <w:t xml:space="preserve"> годы»  (далее – муниципальная программа) утверждена постановлением Администрац</w:t>
      </w:r>
      <w:r w:rsidR="001B12A2">
        <w:t xml:space="preserve">ии сельского поселения </w:t>
      </w:r>
      <w:r w:rsidR="00213E09">
        <w:t>Майское</w:t>
      </w:r>
      <w:r w:rsidR="006C4B9A">
        <w:t xml:space="preserve"> </w:t>
      </w:r>
      <w:r>
        <w:t xml:space="preserve">м.р. </w:t>
      </w:r>
      <w:proofErr w:type="spellStart"/>
      <w:r>
        <w:t>Пестравский</w:t>
      </w:r>
      <w:proofErr w:type="spellEnd"/>
      <w:r>
        <w:t xml:space="preserve"> Самарской</w:t>
      </w:r>
      <w:r w:rsidR="00E84F88">
        <w:t xml:space="preserve"> области от 29.09.2017года № 40</w:t>
      </w:r>
      <w:r w:rsidR="00D83637">
        <w:t>.</w:t>
      </w:r>
    </w:p>
    <w:p w:rsidR="001F30D6" w:rsidRDefault="001F30D6" w:rsidP="001F30D6">
      <w:pPr>
        <w:autoSpaceDE w:val="0"/>
        <w:autoSpaceDN w:val="0"/>
        <w:adjustRightInd w:val="0"/>
        <w:jc w:val="both"/>
      </w:pPr>
      <w:r>
        <w:t>На реализацию муниципальной программы в</w:t>
      </w:r>
      <w:r w:rsidR="00D83637">
        <w:t xml:space="preserve"> 2017 году предусмотрено  0,0</w:t>
      </w:r>
      <w:r>
        <w:t xml:space="preserve"> тыс. рублей. Фактическое освоение средств муниципа</w:t>
      </w:r>
      <w:r w:rsidR="00D83637">
        <w:t xml:space="preserve">льной программы составило 0,0 тыс. рублей или  </w:t>
      </w:r>
      <w:r>
        <w:t>0%.</w:t>
      </w:r>
      <w:r w:rsidR="00D83637">
        <w:t xml:space="preserve"> Фактическое освоение программы запланировано с 2022 года.</w:t>
      </w:r>
    </w:p>
    <w:p w:rsidR="001F30D6" w:rsidRDefault="001F30D6" w:rsidP="001F30D6">
      <w:pPr>
        <w:autoSpaceDE w:val="0"/>
        <w:autoSpaceDN w:val="0"/>
        <w:adjustRightInd w:val="0"/>
        <w:jc w:val="both"/>
      </w:pPr>
      <w:r>
        <w:t xml:space="preserve">   Целью муниципальной</w:t>
      </w:r>
      <w:r w:rsidR="00D83637">
        <w:t xml:space="preserve"> программы </w:t>
      </w:r>
      <w:proofErr w:type="gramStart"/>
      <w:r w:rsidR="00D83637">
        <w:t>будут</w:t>
      </w:r>
      <w:proofErr w:type="gramEnd"/>
      <w:r w:rsidR="00D83637">
        <w:t xml:space="preserve"> </w:t>
      </w:r>
      <w:r>
        <w:t xml:space="preserve">является </w:t>
      </w:r>
      <w:r w:rsidR="006C3816">
        <w:t xml:space="preserve">повышение качества жизни населения, развитие социальной инфраструктуры. </w:t>
      </w:r>
    </w:p>
    <w:p w:rsidR="001F30D6" w:rsidRDefault="001F30D6" w:rsidP="00F433D6">
      <w:pPr>
        <w:autoSpaceDE w:val="0"/>
        <w:autoSpaceDN w:val="0"/>
        <w:adjustRightInd w:val="0"/>
        <w:jc w:val="both"/>
      </w:pPr>
    </w:p>
    <w:sectPr w:rsidR="001F30D6" w:rsidSect="00F433D6">
      <w:footnotePr>
        <w:pos w:val="beneathText"/>
      </w:footnotePr>
      <w:pgSz w:w="11905" w:h="16837"/>
      <w:pgMar w:top="1701" w:right="1134" w:bottom="850" w:left="1162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6A" w:rsidRDefault="00403D6A">
      <w:r>
        <w:separator/>
      </w:r>
    </w:p>
  </w:endnote>
  <w:endnote w:type="continuationSeparator" w:id="0">
    <w:p w:rsidR="00403D6A" w:rsidRDefault="0040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6A" w:rsidRDefault="00403D6A">
      <w:r>
        <w:separator/>
      </w:r>
    </w:p>
  </w:footnote>
  <w:footnote w:type="continuationSeparator" w:id="0">
    <w:p w:rsidR="00403D6A" w:rsidRDefault="0040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A5" w:rsidRDefault="001149FF" w:rsidP="000B22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22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22A5" w:rsidRDefault="000B22A5" w:rsidP="000B22A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A5" w:rsidRDefault="001149FF" w:rsidP="000B22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22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608D">
      <w:rPr>
        <w:rStyle w:val="ab"/>
        <w:noProof/>
      </w:rPr>
      <w:t>3</w:t>
    </w:r>
    <w:r>
      <w:rPr>
        <w:rStyle w:val="ab"/>
      </w:rPr>
      <w:fldChar w:fldCharType="end"/>
    </w:r>
  </w:p>
  <w:p w:rsidR="000B22A5" w:rsidRPr="00D21D95" w:rsidRDefault="000B22A5" w:rsidP="000B22A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0B23CB4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657054A"/>
    <w:multiLevelType w:val="hybridMultilevel"/>
    <w:tmpl w:val="2D32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23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5A0"/>
    <w:rsid w:val="00000775"/>
    <w:rsid w:val="00015E57"/>
    <w:rsid w:val="00022DA6"/>
    <w:rsid w:val="000313A4"/>
    <w:rsid w:val="00032E8B"/>
    <w:rsid w:val="000529C4"/>
    <w:rsid w:val="00061EA6"/>
    <w:rsid w:val="000654D5"/>
    <w:rsid w:val="000A2E97"/>
    <w:rsid w:val="000B106D"/>
    <w:rsid w:val="000B22A5"/>
    <w:rsid w:val="000D4962"/>
    <w:rsid w:val="000E38D2"/>
    <w:rsid w:val="001149FF"/>
    <w:rsid w:val="001313BC"/>
    <w:rsid w:val="00135AB5"/>
    <w:rsid w:val="00152CC8"/>
    <w:rsid w:val="00155CB2"/>
    <w:rsid w:val="0016228F"/>
    <w:rsid w:val="001B12A2"/>
    <w:rsid w:val="001D1DC7"/>
    <w:rsid w:val="001F30D6"/>
    <w:rsid w:val="00213E09"/>
    <w:rsid w:val="00215846"/>
    <w:rsid w:val="002F612F"/>
    <w:rsid w:val="00305A61"/>
    <w:rsid w:val="003230CE"/>
    <w:rsid w:val="003E6E58"/>
    <w:rsid w:val="004030B0"/>
    <w:rsid w:val="00403D6A"/>
    <w:rsid w:val="0046426A"/>
    <w:rsid w:val="00495571"/>
    <w:rsid w:val="004B3F84"/>
    <w:rsid w:val="004D14D7"/>
    <w:rsid w:val="005051C1"/>
    <w:rsid w:val="00532A23"/>
    <w:rsid w:val="00537873"/>
    <w:rsid w:val="00546696"/>
    <w:rsid w:val="005A49B0"/>
    <w:rsid w:val="005C5AD4"/>
    <w:rsid w:val="00610340"/>
    <w:rsid w:val="00660198"/>
    <w:rsid w:val="006C3816"/>
    <w:rsid w:val="006C4B9A"/>
    <w:rsid w:val="006D608D"/>
    <w:rsid w:val="0074483E"/>
    <w:rsid w:val="007604C5"/>
    <w:rsid w:val="007650A6"/>
    <w:rsid w:val="007F6E2B"/>
    <w:rsid w:val="00812349"/>
    <w:rsid w:val="0084026E"/>
    <w:rsid w:val="00847CBF"/>
    <w:rsid w:val="008636FB"/>
    <w:rsid w:val="008640F6"/>
    <w:rsid w:val="0086671B"/>
    <w:rsid w:val="008C104E"/>
    <w:rsid w:val="00915ACB"/>
    <w:rsid w:val="009B2007"/>
    <w:rsid w:val="009D13F5"/>
    <w:rsid w:val="009E267A"/>
    <w:rsid w:val="009E6E20"/>
    <w:rsid w:val="00A12EC2"/>
    <w:rsid w:val="00A315A0"/>
    <w:rsid w:val="00A4109E"/>
    <w:rsid w:val="00A5001A"/>
    <w:rsid w:val="00A5677A"/>
    <w:rsid w:val="00A7057A"/>
    <w:rsid w:val="00AB4B82"/>
    <w:rsid w:val="00B23FEA"/>
    <w:rsid w:val="00B642B0"/>
    <w:rsid w:val="00B66334"/>
    <w:rsid w:val="00BA10D5"/>
    <w:rsid w:val="00C658C3"/>
    <w:rsid w:val="00CC5E58"/>
    <w:rsid w:val="00CF7844"/>
    <w:rsid w:val="00D0540F"/>
    <w:rsid w:val="00D573C1"/>
    <w:rsid w:val="00D6348B"/>
    <w:rsid w:val="00D83637"/>
    <w:rsid w:val="00DA0158"/>
    <w:rsid w:val="00DA5C67"/>
    <w:rsid w:val="00DB2038"/>
    <w:rsid w:val="00E06C5C"/>
    <w:rsid w:val="00E15A4D"/>
    <w:rsid w:val="00E36E42"/>
    <w:rsid w:val="00E5072A"/>
    <w:rsid w:val="00E66A48"/>
    <w:rsid w:val="00E84F88"/>
    <w:rsid w:val="00F13845"/>
    <w:rsid w:val="00F23E5F"/>
    <w:rsid w:val="00F433D6"/>
    <w:rsid w:val="00FA56D0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C5AD4"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5C5AD4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5AD4"/>
  </w:style>
  <w:style w:type="character" w:customStyle="1" w:styleId="WW-Absatz-Standardschriftart">
    <w:name w:val="WW-Absatz-Standardschriftart"/>
    <w:rsid w:val="005C5AD4"/>
  </w:style>
  <w:style w:type="character" w:customStyle="1" w:styleId="WW-Absatz-Standardschriftart1">
    <w:name w:val="WW-Absatz-Standardschriftart1"/>
    <w:rsid w:val="005C5AD4"/>
  </w:style>
  <w:style w:type="character" w:customStyle="1" w:styleId="WW-Absatz-Standardschriftart11">
    <w:name w:val="WW-Absatz-Standardschriftart11"/>
    <w:rsid w:val="005C5AD4"/>
  </w:style>
  <w:style w:type="character" w:customStyle="1" w:styleId="WW-Absatz-Standardschriftart111">
    <w:name w:val="WW-Absatz-Standardschriftart111"/>
    <w:rsid w:val="005C5AD4"/>
  </w:style>
  <w:style w:type="character" w:customStyle="1" w:styleId="WW-Absatz-Standardschriftart1111">
    <w:name w:val="WW-Absatz-Standardschriftart1111"/>
    <w:rsid w:val="005C5AD4"/>
  </w:style>
  <w:style w:type="character" w:customStyle="1" w:styleId="WW-Absatz-Standardschriftart11111">
    <w:name w:val="WW-Absatz-Standardschriftart11111"/>
    <w:rsid w:val="005C5AD4"/>
  </w:style>
  <w:style w:type="character" w:customStyle="1" w:styleId="WW-Absatz-Standardschriftart111111">
    <w:name w:val="WW-Absatz-Standardschriftart111111"/>
    <w:rsid w:val="005C5AD4"/>
  </w:style>
  <w:style w:type="character" w:customStyle="1" w:styleId="WW-Absatz-Standardschriftart1111111">
    <w:name w:val="WW-Absatz-Standardschriftart1111111"/>
    <w:rsid w:val="005C5AD4"/>
  </w:style>
  <w:style w:type="character" w:customStyle="1" w:styleId="WW-Absatz-Standardschriftart11111111">
    <w:name w:val="WW-Absatz-Standardschriftart11111111"/>
    <w:rsid w:val="005C5AD4"/>
  </w:style>
  <w:style w:type="character" w:customStyle="1" w:styleId="WW-Absatz-Standardschriftart111111111">
    <w:name w:val="WW-Absatz-Standardschriftart111111111"/>
    <w:rsid w:val="005C5AD4"/>
  </w:style>
  <w:style w:type="character" w:customStyle="1" w:styleId="WW-Absatz-Standardschriftart1111111111">
    <w:name w:val="WW-Absatz-Standardschriftart1111111111"/>
    <w:rsid w:val="005C5AD4"/>
  </w:style>
  <w:style w:type="character" w:customStyle="1" w:styleId="WW-Absatz-Standardschriftart11111111111">
    <w:name w:val="WW-Absatz-Standardschriftart11111111111"/>
    <w:rsid w:val="005C5AD4"/>
  </w:style>
  <w:style w:type="character" w:customStyle="1" w:styleId="WW-Absatz-Standardschriftart111111111111">
    <w:name w:val="WW-Absatz-Standardschriftart111111111111"/>
    <w:rsid w:val="005C5AD4"/>
  </w:style>
  <w:style w:type="character" w:customStyle="1" w:styleId="WW-Absatz-Standardschriftart1111111111111">
    <w:name w:val="WW-Absatz-Standardschriftart1111111111111"/>
    <w:rsid w:val="005C5AD4"/>
  </w:style>
  <w:style w:type="character" w:customStyle="1" w:styleId="WW-Absatz-Standardschriftart11111111111111">
    <w:name w:val="WW-Absatz-Standardschriftart11111111111111"/>
    <w:rsid w:val="005C5AD4"/>
  </w:style>
  <w:style w:type="character" w:customStyle="1" w:styleId="WW-Absatz-Standardschriftart111111111111111">
    <w:name w:val="WW-Absatz-Standardschriftart111111111111111"/>
    <w:rsid w:val="005C5AD4"/>
  </w:style>
  <w:style w:type="character" w:customStyle="1" w:styleId="WW-Absatz-Standardschriftart1111111111111111">
    <w:name w:val="WW-Absatz-Standardschriftart1111111111111111"/>
    <w:rsid w:val="005C5AD4"/>
  </w:style>
  <w:style w:type="character" w:customStyle="1" w:styleId="WW-Absatz-Standardschriftart11111111111111111">
    <w:name w:val="WW-Absatz-Standardschriftart11111111111111111"/>
    <w:rsid w:val="005C5AD4"/>
  </w:style>
  <w:style w:type="character" w:customStyle="1" w:styleId="WW-Absatz-Standardschriftart111111111111111111">
    <w:name w:val="WW-Absatz-Standardschriftart111111111111111111"/>
    <w:rsid w:val="005C5AD4"/>
  </w:style>
  <w:style w:type="character" w:customStyle="1" w:styleId="WW-Absatz-Standardschriftart1111111111111111111">
    <w:name w:val="WW-Absatz-Standardschriftart1111111111111111111"/>
    <w:rsid w:val="005C5AD4"/>
  </w:style>
  <w:style w:type="character" w:customStyle="1" w:styleId="WW-Absatz-Standardschriftart11111111111111111111">
    <w:name w:val="WW-Absatz-Standardschriftart11111111111111111111"/>
    <w:rsid w:val="005C5AD4"/>
  </w:style>
  <w:style w:type="character" w:customStyle="1" w:styleId="WW-Absatz-Standardschriftart111111111111111111111">
    <w:name w:val="WW-Absatz-Standardschriftart111111111111111111111"/>
    <w:rsid w:val="005C5AD4"/>
  </w:style>
  <w:style w:type="character" w:customStyle="1" w:styleId="WW-Absatz-Standardschriftart1111111111111111111111">
    <w:name w:val="WW-Absatz-Standardschriftart1111111111111111111111"/>
    <w:rsid w:val="005C5AD4"/>
  </w:style>
  <w:style w:type="character" w:customStyle="1" w:styleId="WW-Absatz-Standardschriftart11111111111111111111111">
    <w:name w:val="WW-Absatz-Standardschriftart11111111111111111111111"/>
    <w:rsid w:val="005C5AD4"/>
  </w:style>
  <w:style w:type="character" w:customStyle="1" w:styleId="WW-Absatz-Standardschriftart111111111111111111111111">
    <w:name w:val="WW-Absatz-Standardschriftart111111111111111111111111"/>
    <w:rsid w:val="005C5AD4"/>
  </w:style>
  <w:style w:type="character" w:customStyle="1" w:styleId="WW-Absatz-Standardschriftart1111111111111111111111111">
    <w:name w:val="WW-Absatz-Standardschriftart1111111111111111111111111"/>
    <w:rsid w:val="005C5AD4"/>
  </w:style>
  <w:style w:type="character" w:customStyle="1" w:styleId="10">
    <w:name w:val="Основной шрифт абзаца1"/>
    <w:rsid w:val="005C5AD4"/>
  </w:style>
  <w:style w:type="character" w:customStyle="1" w:styleId="11">
    <w:name w:val="Заголовок 1 Знак"/>
    <w:rsid w:val="005C5AD4"/>
    <w:rPr>
      <w:rFonts w:eastAsia="Times New Roman"/>
      <w:b/>
      <w:szCs w:val="20"/>
    </w:rPr>
  </w:style>
  <w:style w:type="character" w:styleId="a3">
    <w:name w:val="Hyperlink"/>
    <w:rsid w:val="005C5AD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C5AD4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rsid w:val="005C5AD4"/>
    <w:pPr>
      <w:spacing w:after="120"/>
    </w:pPr>
  </w:style>
  <w:style w:type="paragraph" w:styleId="a6">
    <w:name w:val="List"/>
    <w:basedOn w:val="a5"/>
    <w:rsid w:val="005C5AD4"/>
    <w:rPr>
      <w:rFonts w:ascii="Arial" w:hAnsi="Arial" w:cs="Mangal"/>
    </w:rPr>
  </w:style>
  <w:style w:type="paragraph" w:customStyle="1" w:styleId="12">
    <w:name w:val="Название1"/>
    <w:basedOn w:val="a"/>
    <w:rsid w:val="005C5AD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5C5AD4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5C5AD4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8">
    <w:name w:val="Заголовок таблицы"/>
    <w:basedOn w:val="a7"/>
    <w:rsid w:val="005C5AD4"/>
    <w:pPr>
      <w:jc w:val="center"/>
    </w:pPr>
    <w:rPr>
      <w:b/>
      <w:bCs/>
    </w:rPr>
  </w:style>
  <w:style w:type="paragraph" w:customStyle="1" w:styleId="ConsPlusNormal">
    <w:name w:val="ConsPlusNormal"/>
    <w:rsid w:val="009E6E20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rsid w:val="00915ACB"/>
    <w:pPr>
      <w:widowControl w:val="0"/>
      <w:tabs>
        <w:tab w:val="center" w:pos="4677"/>
        <w:tab w:val="right" w:pos="9355"/>
      </w:tabs>
    </w:pPr>
    <w:rPr>
      <w:rFonts w:eastAsia="Andale Sans UI"/>
      <w:kern w:val="1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15ACB"/>
    <w:rPr>
      <w:rFonts w:eastAsia="Andale Sans UI"/>
      <w:kern w:val="1"/>
      <w:sz w:val="24"/>
      <w:szCs w:val="24"/>
    </w:rPr>
  </w:style>
  <w:style w:type="character" w:styleId="ab">
    <w:name w:val="page number"/>
    <w:basedOn w:val="a0"/>
    <w:rsid w:val="00915ACB"/>
  </w:style>
  <w:style w:type="paragraph" w:styleId="ac">
    <w:name w:val="Balloon Text"/>
    <w:basedOn w:val="a"/>
    <w:link w:val="ad"/>
    <w:uiPriority w:val="99"/>
    <w:semiHidden/>
    <w:unhideWhenUsed/>
    <w:rsid w:val="000A2E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E97"/>
    <w:rPr>
      <w:rFonts w:ascii="Tahoma" w:hAnsi="Tahoma" w:cs="Tahoma"/>
      <w:sz w:val="16"/>
      <w:szCs w:val="16"/>
      <w:lang w:eastAsia="ar-SA"/>
    </w:rPr>
  </w:style>
  <w:style w:type="paragraph" w:customStyle="1" w:styleId="ae">
    <w:name w:val="Абзац"/>
    <w:basedOn w:val="a"/>
    <w:link w:val="af"/>
    <w:rsid w:val="000A2E97"/>
    <w:pPr>
      <w:suppressAutoHyphens w:val="0"/>
      <w:spacing w:before="120" w:after="60"/>
      <w:ind w:firstLine="567"/>
      <w:jc w:val="both"/>
    </w:pPr>
    <w:rPr>
      <w:sz w:val="24"/>
      <w:szCs w:val="24"/>
      <w:lang w:eastAsia="ru-RU"/>
    </w:rPr>
  </w:style>
  <w:style w:type="character" w:customStyle="1" w:styleId="af">
    <w:name w:val="Абзац Знак"/>
    <w:link w:val="ae"/>
    <w:locked/>
    <w:rsid w:val="000A2E97"/>
    <w:rPr>
      <w:sz w:val="24"/>
      <w:szCs w:val="24"/>
    </w:rPr>
  </w:style>
  <w:style w:type="paragraph" w:customStyle="1" w:styleId="af0">
    <w:name w:val="Основной"/>
    <w:basedOn w:val="af1"/>
    <w:rsid w:val="000A2E97"/>
    <w:pPr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0A2E9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A2E97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77;&#1088;&#1077;&#1085;&#1086;&#1089;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20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n.elisova</dc:creator>
  <cp:lastModifiedBy>Maiskoe</cp:lastModifiedBy>
  <cp:revision>5</cp:revision>
  <cp:lastPrinted>2018-06-18T11:04:00Z</cp:lastPrinted>
  <dcterms:created xsi:type="dcterms:W3CDTF">2018-06-08T07:17:00Z</dcterms:created>
  <dcterms:modified xsi:type="dcterms:W3CDTF">2018-06-18T11:05:00Z</dcterms:modified>
</cp:coreProperties>
</file>